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38D" w14:textId="77777777" w:rsidR="000C1B25" w:rsidRDefault="000C1B25" w:rsidP="00A47461">
      <w:pPr>
        <w:spacing w:after="0"/>
        <w:jc w:val="both"/>
        <w:rPr>
          <w:rFonts w:cstheme="minorHAnsi"/>
          <w:b/>
          <w:sz w:val="24"/>
          <w:szCs w:val="24"/>
        </w:rPr>
      </w:pPr>
    </w:p>
    <w:p w14:paraId="4D7E8C2D" w14:textId="4E47E79A" w:rsidR="00A47461" w:rsidRPr="003C0040" w:rsidRDefault="00696E9F" w:rsidP="00696E9F">
      <w:pPr>
        <w:spacing w:after="0"/>
        <w:jc w:val="both"/>
        <w:rPr>
          <w:rFonts w:cstheme="minorHAnsi"/>
          <w:b/>
          <w:sz w:val="24"/>
          <w:szCs w:val="24"/>
        </w:rPr>
      </w:pPr>
      <w:r>
        <w:rPr>
          <w:rFonts w:cstheme="minorHAnsi"/>
          <w:b/>
          <w:sz w:val="24"/>
          <w:szCs w:val="24"/>
        </w:rPr>
        <w:t>L</w:t>
      </w:r>
      <w:r w:rsidRPr="003C0040">
        <w:rPr>
          <w:rFonts w:cstheme="minorHAnsi"/>
          <w:b/>
          <w:sz w:val="24"/>
          <w:szCs w:val="24"/>
        </w:rPr>
        <w:t xml:space="preserve">e mercredi </w:t>
      </w:r>
      <w:r>
        <w:rPr>
          <w:rFonts w:cstheme="minorHAnsi"/>
          <w:b/>
          <w:sz w:val="24"/>
          <w:szCs w:val="24"/>
        </w:rPr>
        <w:t xml:space="preserve">18 mai 2022, le Management Café a retrouvé </w:t>
      </w:r>
      <w:r w:rsidR="009F2387">
        <w:rPr>
          <w:rFonts w:cstheme="minorHAnsi"/>
          <w:b/>
          <w:sz w:val="24"/>
          <w:szCs w:val="24"/>
        </w:rPr>
        <w:t>l’Atelier en Ville</w:t>
      </w:r>
      <w:r w:rsidR="001D4DBC" w:rsidRPr="003C0040">
        <w:rPr>
          <w:rFonts w:cstheme="minorHAnsi"/>
          <w:b/>
          <w:sz w:val="24"/>
          <w:szCs w:val="24"/>
        </w:rPr>
        <w:t xml:space="preserve">, </w:t>
      </w:r>
      <w:r w:rsidR="009F2387">
        <w:rPr>
          <w:rFonts w:cstheme="minorHAnsi"/>
          <w:b/>
          <w:sz w:val="24"/>
          <w:szCs w:val="24"/>
        </w:rPr>
        <w:t>place Stéphanie</w:t>
      </w:r>
      <w:r w:rsidR="001D4DBC" w:rsidRPr="003C0040">
        <w:rPr>
          <w:rFonts w:cstheme="minorHAnsi"/>
          <w:b/>
          <w:sz w:val="24"/>
          <w:szCs w:val="24"/>
        </w:rPr>
        <w:t xml:space="preserve"> à Bruxelles</w:t>
      </w:r>
      <w:r w:rsidR="00067D17" w:rsidRPr="003C0040">
        <w:rPr>
          <w:rFonts w:cstheme="minorHAnsi"/>
          <w:b/>
          <w:sz w:val="24"/>
          <w:szCs w:val="24"/>
        </w:rPr>
        <w:t>,</w:t>
      </w:r>
      <w:r>
        <w:rPr>
          <w:rFonts w:cstheme="minorHAnsi"/>
          <w:b/>
          <w:sz w:val="24"/>
          <w:szCs w:val="24"/>
        </w:rPr>
        <w:t xml:space="preserve"> après deux ans d’éditions en distanciel pour cause de restrictions sanitaires,</w:t>
      </w:r>
      <w:r w:rsidR="00067D17" w:rsidRPr="003C0040">
        <w:rPr>
          <w:rFonts w:cstheme="minorHAnsi"/>
          <w:b/>
          <w:sz w:val="24"/>
          <w:szCs w:val="24"/>
        </w:rPr>
        <w:t xml:space="preserve"> </w:t>
      </w:r>
      <w:r w:rsidR="009F2387">
        <w:rPr>
          <w:rFonts w:cstheme="minorHAnsi"/>
          <w:b/>
          <w:sz w:val="24"/>
          <w:szCs w:val="24"/>
        </w:rPr>
        <w:t>et a eu pour thème</w:t>
      </w:r>
      <w:r w:rsidR="00067D17" w:rsidRPr="003C0040">
        <w:rPr>
          <w:rFonts w:cstheme="minorHAnsi"/>
          <w:b/>
          <w:sz w:val="24"/>
          <w:szCs w:val="24"/>
        </w:rPr>
        <w:t xml:space="preserve"> « </w:t>
      </w:r>
      <w:r w:rsidRPr="00696E9F">
        <w:rPr>
          <w:rFonts w:cstheme="minorHAnsi"/>
          <w:b/>
          <w:sz w:val="24"/>
          <w:szCs w:val="24"/>
        </w:rPr>
        <w:t>Est-il jamais trop tard</w:t>
      </w:r>
      <w:r>
        <w:rPr>
          <w:rFonts w:cstheme="minorHAnsi"/>
          <w:b/>
          <w:sz w:val="24"/>
          <w:szCs w:val="24"/>
        </w:rPr>
        <w:t xml:space="preserve"> </w:t>
      </w:r>
      <w:r w:rsidRPr="00696E9F">
        <w:rPr>
          <w:rFonts w:cstheme="minorHAnsi"/>
          <w:b/>
          <w:sz w:val="24"/>
          <w:szCs w:val="24"/>
        </w:rPr>
        <w:t>pour se former</w:t>
      </w:r>
      <w:r>
        <w:rPr>
          <w:rFonts w:cstheme="minorHAnsi"/>
          <w:b/>
          <w:sz w:val="24"/>
          <w:szCs w:val="24"/>
        </w:rPr>
        <w:t> </w:t>
      </w:r>
      <w:r w:rsidR="00537023" w:rsidRPr="003C0040">
        <w:rPr>
          <w:rFonts w:cstheme="minorHAnsi"/>
          <w:b/>
          <w:sz w:val="24"/>
          <w:szCs w:val="24"/>
        </w:rPr>
        <w:t>?</w:t>
      </w:r>
      <w:r w:rsidR="00067D17" w:rsidRPr="003C0040">
        <w:rPr>
          <w:rFonts w:cstheme="minorHAnsi"/>
          <w:b/>
          <w:sz w:val="24"/>
          <w:szCs w:val="24"/>
        </w:rPr>
        <w:t> »</w:t>
      </w:r>
      <w:r w:rsidR="00A47461" w:rsidRPr="003C0040">
        <w:rPr>
          <w:rFonts w:cstheme="minorHAnsi"/>
          <w:b/>
          <w:sz w:val="24"/>
          <w:szCs w:val="24"/>
        </w:rPr>
        <w:t xml:space="preserve">. </w:t>
      </w:r>
      <w:r w:rsidR="00910811" w:rsidRPr="003C0040">
        <w:rPr>
          <w:rFonts w:cstheme="minorHAnsi"/>
          <w:b/>
          <w:sz w:val="24"/>
          <w:szCs w:val="24"/>
        </w:rPr>
        <w:t>L’</w:t>
      </w:r>
      <w:r w:rsidR="00A47461" w:rsidRPr="003C0040">
        <w:rPr>
          <w:rFonts w:cstheme="minorHAnsi"/>
          <w:b/>
          <w:sz w:val="24"/>
          <w:szCs w:val="24"/>
        </w:rPr>
        <w:t>événement</w:t>
      </w:r>
      <w:r w:rsidR="00910811" w:rsidRPr="003C0040">
        <w:rPr>
          <w:rFonts w:cstheme="minorHAnsi"/>
          <w:b/>
          <w:sz w:val="24"/>
          <w:szCs w:val="24"/>
        </w:rPr>
        <w:t xml:space="preserve"> trimestriel</w:t>
      </w:r>
      <w:r w:rsidR="00A47461" w:rsidRPr="003C0040">
        <w:rPr>
          <w:rFonts w:cstheme="minorHAnsi"/>
          <w:b/>
          <w:sz w:val="24"/>
          <w:szCs w:val="24"/>
        </w:rPr>
        <w:t xml:space="preserve"> du Centre Emile Bernheim a attiré </w:t>
      </w:r>
      <w:r w:rsidR="0071566F" w:rsidRPr="003C0040">
        <w:rPr>
          <w:rFonts w:cstheme="minorHAnsi"/>
          <w:b/>
          <w:sz w:val="24"/>
          <w:szCs w:val="24"/>
        </w:rPr>
        <w:t xml:space="preserve">une </w:t>
      </w:r>
      <w:r>
        <w:rPr>
          <w:rFonts w:cstheme="minorHAnsi"/>
          <w:b/>
          <w:sz w:val="24"/>
          <w:szCs w:val="24"/>
        </w:rPr>
        <w:t>quinzaine</w:t>
      </w:r>
      <w:r w:rsidR="009F2387" w:rsidRPr="003C0040">
        <w:rPr>
          <w:rFonts w:cstheme="minorHAnsi"/>
          <w:b/>
          <w:sz w:val="24"/>
          <w:szCs w:val="24"/>
        </w:rPr>
        <w:t xml:space="preserve"> </w:t>
      </w:r>
      <w:r w:rsidR="00A47461" w:rsidRPr="003C0040">
        <w:rPr>
          <w:rFonts w:cstheme="minorHAnsi"/>
          <w:b/>
          <w:sz w:val="24"/>
          <w:szCs w:val="24"/>
        </w:rPr>
        <w:t xml:space="preserve">de </w:t>
      </w:r>
      <w:proofErr w:type="spellStart"/>
      <w:r w:rsidR="00A47461" w:rsidRPr="003C0040">
        <w:rPr>
          <w:rFonts w:cstheme="minorHAnsi"/>
          <w:b/>
          <w:sz w:val="24"/>
          <w:szCs w:val="24"/>
        </w:rPr>
        <w:t>participant</w:t>
      </w:r>
      <w:r w:rsidR="00C24B2F" w:rsidRPr="003C0040">
        <w:rPr>
          <w:rFonts w:cstheme="minorHAnsi"/>
          <w:b/>
          <w:sz w:val="24"/>
          <w:szCs w:val="24"/>
        </w:rPr>
        <w:t>.</w:t>
      </w:r>
      <w:r w:rsidR="0071566F" w:rsidRPr="003C0040">
        <w:rPr>
          <w:rFonts w:cstheme="minorHAnsi"/>
          <w:b/>
          <w:sz w:val="24"/>
          <w:szCs w:val="24"/>
        </w:rPr>
        <w:t>e</w:t>
      </w:r>
      <w:r w:rsidR="001E6946" w:rsidRPr="003C0040">
        <w:rPr>
          <w:rFonts w:cstheme="minorHAnsi"/>
          <w:b/>
          <w:sz w:val="24"/>
          <w:szCs w:val="24"/>
        </w:rPr>
        <w:t>.s</w:t>
      </w:r>
      <w:proofErr w:type="spellEnd"/>
      <w:r w:rsidR="00A47461" w:rsidRPr="003C0040">
        <w:rPr>
          <w:rFonts w:cstheme="minorHAnsi"/>
          <w:b/>
          <w:sz w:val="24"/>
          <w:szCs w:val="24"/>
        </w:rPr>
        <w:t xml:space="preserve">. </w:t>
      </w:r>
      <w:r>
        <w:rPr>
          <w:rFonts w:cstheme="minorHAnsi"/>
          <w:b/>
          <w:sz w:val="24"/>
          <w:szCs w:val="24"/>
        </w:rPr>
        <w:t>Hélène Michotte</w:t>
      </w:r>
      <w:r w:rsidR="009F2387" w:rsidRPr="009F2387">
        <w:rPr>
          <w:rFonts w:cstheme="minorHAnsi"/>
          <w:b/>
          <w:sz w:val="24"/>
          <w:szCs w:val="24"/>
        </w:rPr>
        <w:t xml:space="preserve">, </w:t>
      </w:r>
      <w:r w:rsidRPr="00696E9F">
        <w:rPr>
          <w:rFonts w:cstheme="minorHAnsi"/>
          <w:b/>
          <w:sz w:val="24"/>
          <w:szCs w:val="24"/>
        </w:rPr>
        <w:t>Conseillère pédagogique en formation et orientation à la Cité des métiers de Bruxelles</w:t>
      </w:r>
      <w:r w:rsidR="00AE4987" w:rsidRPr="003C0040">
        <w:rPr>
          <w:rFonts w:cstheme="minorHAnsi"/>
          <w:b/>
          <w:sz w:val="24"/>
          <w:szCs w:val="24"/>
        </w:rPr>
        <w:t xml:space="preserve">, </w:t>
      </w:r>
      <w:r w:rsidR="00A47461" w:rsidRPr="003C0040">
        <w:rPr>
          <w:rFonts w:cstheme="minorHAnsi"/>
          <w:b/>
          <w:sz w:val="24"/>
          <w:szCs w:val="24"/>
        </w:rPr>
        <w:t>était invité</w:t>
      </w:r>
      <w:r>
        <w:rPr>
          <w:rFonts w:cstheme="minorHAnsi"/>
          <w:b/>
          <w:sz w:val="24"/>
          <w:szCs w:val="24"/>
        </w:rPr>
        <w:t>e</w:t>
      </w:r>
      <w:r w:rsidR="00A47461" w:rsidRPr="003C0040">
        <w:rPr>
          <w:rFonts w:cstheme="minorHAnsi"/>
          <w:b/>
          <w:sz w:val="24"/>
          <w:szCs w:val="24"/>
        </w:rPr>
        <w:t xml:space="preserve"> à </w:t>
      </w:r>
      <w:r w:rsidR="008E7268" w:rsidRPr="003C0040">
        <w:rPr>
          <w:rFonts w:cstheme="minorHAnsi"/>
          <w:b/>
          <w:sz w:val="24"/>
          <w:szCs w:val="24"/>
        </w:rPr>
        <w:t>partager son expérience</w:t>
      </w:r>
      <w:r w:rsidR="00A47461" w:rsidRPr="003C0040">
        <w:rPr>
          <w:rFonts w:cstheme="minorHAnsi"/>
          <w:b/>
          <w:sz w:val="24"/>
          <w:szCs w:val="24"/>
        </w:rPr>
        <w:t xml:space="preserve">. </w:t>
      </w:r>
      <w:r>
        <w:rPr>
          <w:rFonts w:cstheme="minorHAnsi"/>
          <w:b/>
          <w:sz w:val="24"/>
          <w:szCs w:val="24"/>
        </w:rPr>
        <w:t>Sandra Rothenberger</w:t>
      </w:r>
      <w:r w:rsidR="00A47461" w:rsidRPr="003C0040">
        <w:rPr>
          <w:rFonts w:cstheme="minorHAnsi"/>
          <w:b/>
          <w:sz w:val="24"/>
          <w:szCs w:val="24"/>
        </w:rPr>
        <w:t xml:space="preserve">, </w:t>
      </w:r>
      <w:r w:rsidR="00E8622C">
        <w:rPr>
          <w:rFonts w:cstheme="minorHAnsi"/>
          <w:b/>
          <w:sz w:val="24"/>
          <w:szCs w:val="24"/>
        </w:rPr>
        <w:t>p</w:t>
      </w:r>
      <w:r w:rsidRPr="00696E9F">
        <w:rPr>
          <w:rFonts w:cstheme="minorHAnsi"/>
          <w:b/>
          <w:sz w:val="24"/>
          <w:szCs w:val="24"/>
        </w:rPr>
        <w:t xml:space="preserve">rofesseure à la </w:t>
      </w:r>
      <w:r w:rsidR="00E8622C" w:rsidRPr="00E8622C">
        <w:rPr>
          <w:rFonts w:cstheme="minorHAnsi"/>
          <w:b/>
          <w:sz w:val="24"/>
          <w:szCs w:val="24"/>
        </w:rPr>
        <w:t>Solvay Brussels School of Economics and Management</w:t>
      </w:r>
      <w:r w:rsidR="00482F18">
        <w:rPr>
          <w:rFonts w:cstheme="minorHAnsi"/>
          <w:b/>
          <w:sz w:val="24"/>
          <w:szCs w:val="24"/>
        </w:rPr>
        <w:t>,</w:t>
      </w:r>
      <w:r w:rsidR="009F2387">
        <w:rPr>
          <w:rFonts w:cstheme="minorHAnsi"/>
          <w:b/>
          <w:sz w:val="24"/>
          <w:szCs w:val="24"/>
        </w:rPr>
        <w:t xml:space="preserve"> et membre du</w:t>
      </w:r>
      <w:r w:rsidR="00067D17" w:rsidRPr="003C0040">
        <w:rPr>
          <w:rFonts w:cstheme="minorHAnsi"/>
          <w:b/>
          <w:sz w:val="24"/>
          <w:szCs w:val="24"/>
        </w:rPr>
        <w:t xml:space="preserve"> Centre Emile Bernheim</w:t>
      </w:r>
      <w:r w:rsidR="00E8622C">
        <w:rPr>
          <w:rFonts w:cstheme="minorHAnsi"/>
          <w:b/>
          <w:sz w:val="24"/>
          <w:szCs w:val="24"/>
        </w:rPr>
        <w:t xml:space="preserve"> de Recherche Interdisciplinaire en Gestion</w:t>
      </w:r>
      <w:r w:rsidR="00067D17" w:rsidRPr="003C0040">
        <w:rPr>
          <w:rFonts w:cstheme="minorHAnsi"/>
          <w:b/>
          <w:sz w:val="24"/>
          <w:szCs w:val="24"/>
        </w:rPr>
        <w:t xml:space="preserve"> (</w:t>
      </w:r>
      <w:r w:rsidR="00910811" w:rsidRPr="003C0040">
        <w:rPr>
          <w:rFonts w:cstheme="minorHAnsi"/>
          <w:b/>
          <w:sz w:val="24"/>
          <w:szCs w:val="24"/>
        </w:rPr>
        <w:t>Université libre de Bruxelles</w:t>
      </w:r>
      <w:r w:rsidR="00E94A20" w:rsidRPr="003C0040">
        <w:rPr>
          <w:rFonts w:cstheme="minorHAnsi"/>
          <w:b/>
          <w:sz w:val="24"/>
          <w:szCs w:val="24"/>
        </w:rPr>
        <w:t>)</w:t>
      </w:r>
      <w:r w:rsidR="00067D17" w:rsidRPr="003C0040">
        <w:rPr>
          <w:rFonts w:cstheme="minorHAnsi"/>
          <w:b/>
          <w:sz w:val="24"/>
          <w:szCs w:val="24"/>
        </w:rPr>
        <w:t xml:space="preserve"> </w:t>
      </w:r>
      <w:r w:rsidR="001D4DBC" w:rsidRPr="003C0040">
        <w:rPr>
          <w:rFonts w:cstheme="minorHAnsi"/>
          <w:b/>
          <w:sz w:val="24"/>
          <w:szCs w:val="24"/>
        </w:rPr>
        <w:t>apport</w:t>
      </w:r>
      <w:r w:rsidR="00067D17" w:rsidRPr="003C0040">
        <w:rPr>
          <w:rFonts w:cstheme="minorHAnsi"/>
          <w:b/>
          <w:sz w:val="24"/>
          <w:szCs w:val="24"/>
        </w:rPr>
        <w:t>ait</w:t>
      </w:r>
      <w:r w:rsidR="001D4DBC" w:rsidRPr="003C0040">
        <w:rPr>
          <w:rFonts w:cstheme="minorHAnsi"/>
          <w:b/>
          <w:sz w:val="24"/>
          <w:szCs w:val="24"/>
        </w:rPr>
        <w:t xml:space="preserve"> </w:t>
      </w:r>
      <w:r w:rsidR="00E94A20" w:rsidRPr="003C0040">
        <w:rPr>
          <w:rFonts w:cstheme="minorHAnsi"/>
          <w:b/>
          <w:sz w:val="24"/>
          <w:szCs w:val="24"/>
        </w:rPr>
        <w:t>son expertise scientifique.</w:t>
      </w:r>
    </w:p>
    <w:p w14:paraId="0AD48007" w14:textId="77777777" w:rsidR="00A47461" w:rsidRPr="003C0040" w:rsidRDefault="00A47461" w:rsidP="00A47461">
      <w:pPr>
        <w:spacing w:after="0"/>
        <w:jc w:val="both"/>
        <w:rPr>
          <w:rFonts w:cstheme="minorHAnsi"/>
          <w:b/>
          <w:sz w:val="24"/>
          <w:szCs w:val="24"/>
        </w:rPr>
      </w:pPr>
    </w:p>
    <w:p w14:paraId="18809032" w14:textId="07973DB6" w:rsidR="00EE074B" w:rsidRDefault="00E8622C" w:rsidP="00537023">
      <w:pPr>
        <w:spacing w:after="0"/>
        <w:jc w:val="both"/>
        <w:rPr>
          <w:rFonts w:cstheme="minorHAnsi"/>
          <w:sz w:val="24"/>
          <w:szCs w:val="24"/>
        </w:rPr>
      </w:pPr>
      <w:r>
        <w:rPr>
          <w:rFonts w:cstheme="minorHAnsi"/>
          <w:sz w:val="24"/>
          <w:szCs w:val="24"/>
        </w:rPr>
        <w:t>Hélène Michotte</w:t>
      </w:r>
      <w:r w:rsidR="009F2387" w:rsidRPr="009F2387" w:rsidDel="009F2387">
        <w:rPr>
          <w:rFonts w:cstheme="minorHAnsi"/>
          <w:sz w:val="24"/>
          <w:szCs w:val="24"/>
        </w:rPr>
        <w:t xml:space="preserve"> </w:t>
      </w:r>
      <w:r w:rsidR="0071566F" w:rsidRPr="003C0040">
        <w:rPr>
          <w:rFonts w:cstheme="minorHAnsi"/>
          <w:sz w:val="24"/>
          <w:szCs w:val="24"/>
        </w:rPr>
        <w:t xml:space="preserve">a </w:t>
      </w:r>
      <w:r w:rsidR="009F2387">
        <w:rPr>
          <w:rFonts w:cstheme="minorHAnsi"/>
          <w:sz w:val="24"/>
          <w:szCs w:val="24"/>
        </w:rPr>
        <w:t>lancé</w:t>
      </w:r>
      <w:r w:rsidR="0071566F" w:rsidRPr="003C0040">
        <w:rPr>
          <w:rFonts w:cstheme="minorHAnsi"/>
          <w:sz w:val="24"/>
          <w:szCs w:val="24"/>
        </w:rPr>
        <w:t xml:space="preserve"> la discussion en </w:t>
      </w:r>
      <w:r w:rsidR="009F2387">
        <w:rPr>
          <w:rFonts w:cstheme="minorHAnsi"/>
          <w:sz w:val="24"/>
          <w:szCs w:val="24"/>
        </w:rPr>
        <w:t xml:space="preserve">décrivant </w:t>
      </w:r>
      <w:r>
        <w:rPr>
          <w:rFonts w:cstheme="minorHAnsi"/>
          <w:sz w:val="24"/>
          <w:szCs w:val="24"/>
        </w:rPr>
        <w:t>les possibilités qui étaient offertes aux adultes pour se former et les défis qu’ils rencontrent</w:t>
      </w:r>
      <w:r w:rsidR="009F2387">
        <w:rPr>
          <w:rFonts w:cstheme="minorHAnsi"/>
          <w:sz w:val="24"/>
          <w:szCs w:val="24"/>
        </w:rPr>
        <w:t>.</w:t>
      </w:r>
    </w:p>
    <w:p w14:paraId="54173E17" w14:textId="2A3159FD" w:rsidR="00537023" w:rsidRPr="003C0040" w:rsidRDefault="00E8622C" w:rsidP="00537023">
      <w:pPr>
        <w:spacing w:after="0"/>
        <w:jc w:val="both"/>
        <w:rPr>
          <w:rFonts w:cstheme="minorHAnsi"/>
          <w:sz w:val="24"/>
          <w:szCs w:val="24"/>
        </w:rPr>
      </w:pPr>
      <w:r w:rsidRPr="00E8622C">
        <w:rPr>
          <w:rFonts w:cstheme="minorHAnsi"/>
          <w:sz w:val="24"/>
          <w:szCs w:val="24"/>
        </w:rPr>
        <w:t xml:space="preserve">Sandra Rothenberger </w:t>
      </w:r>
      <w:r w:rsidR="009F2387">
        <w:rPr>
          <w:rFonts w:cstheme="minorHAnsi"/>
          <w:sz w:val="24"/>
          <w:szCs w:val="24"/>
        </w:rPr>
        <w:t xml:space="preserve">a poursuivi en passant en revue les résultats de la recherche </w:t>
      </w:r>
      <w:r>
        <w:rPr>
          <w:rFonts w:cstheme="minorHAnsi"/>
          <w:sz w:val="24"/>
          <w:szCs w:val="24"/>
        </w:rPr>
        <w:t>et son expérience de professeure de marketing</w:t>
      </w:r>
      <w:r w:rsidR="009F2387">
        <w:rPr>
          <w:rFonts w:cstheme="minorHAnsi"/>
          <w:sz w:val="24"/>
          <w:szCs w:val="24"/>
        </w:rPr>
        <w:t>.</w:t>
      </w:r>
    </w:p>
    <w:p w14:paraId="4F6CB5E2" w14:textId="77777777" w:rsidR="00537023" w:rsidRPr="003C0040" w:rsidRDefault="00537023" w:rsidP="00537023">
      <w:pPr>
        <w:spacing w:after="0"/>
        <w:jc w:val="both"/>
        <w:rPr>
          <w:rFonts w:cstheme="minorHAnsi"/>
          <w:sz w:val="24"/>
          <w:szCs w:val="24"/>
        </w:rPr>
      </w:pPr>
    </w:p>
    <w:p w14:paraId="13C28094" w14:textId="4628B3C9" w:rsidR="00E94A20" w:rsidRPr="003C0040" w:rsidRDefault="0052579D" w:rsidP="00537023">
      <w:pPr>
        <w:spacing w:after="0"/>
        <w:jc w:val="both"/>
        <w:rPr>
          <w:rFonts w:cstheme="minorHAnsi"/>
          <w:sz w:val="24"/>
          <w:szCs w:val="24"/>
        </w:rPr>
      </w:pPr>
      <w:r>
        <w:rPr>
          <w:rFonts w:cstheme="minorHAnsi"/>
          <w:sz w:val="24"/>
          <w:szCs w:val="24"/>
        </w:rPr>
        <w:t>L’</w:t>
      </w:r>
      <w:r w:rsidR="00AE4987" w:rsidRPr="003C0040">
        <w:rPr>
          <w:rFonts w:cstheme="minorHAnsi"/>
          <w:sz w:val="24"/>
          <w:szCs w:val="24"/>
        </w:rPr>
        <w:t>introduction a lancé une dis</w:t>
      </w:r>
      <w:r w:rsidR="0071566F" w:rsidRPr="003C0040">
        <w:rPr>
          <w:rFonts w:cstheme="minorHAnsi"/>
          <w:sz w:val="24"/>
          <w:szCs w:val="24"/>
        </w:rPr>
        <w:t>cussion animé</w:t>
      </w:r>
      <w:r>
        <w:rPr>
          <w:rFonts w:cstheme="minorHAnsi"/>
          <w:sz w:val="24"/>
          <w:szCs w:val="24"/>
        </w:rPr>
        <w:t xml:space="preserve">e avec le </w:t>
      </w:r>
      <w:r w:rsidR="00525068" w:rsidRPr="003C0040">
        <w:rPr>
          <w:rFonts w:cstheme="minorHAnsi"/>
          <w:sz w:val="24"/>
          <w:szCs w:val="24"/>
        </w:rPr>
        <w:t>public</w:t>
      </w:r>
      <w:r w:rsidR="0071566F" w:rsidRPr="003C0040">
        <w:rPr>
          <w:rFonts w:cstheme="minorHAnsi"/>
          <w:sz w:val="24"/>
          <w:szCs w:val="24"/>
        </w:rPr>
        <w:t>.</w:t>
      </w:r>
    </w:p>
    <w:p w14:paraId="27CB6630" w14:textId="77777777" w:rsidR="001D4DBC" w:rsidRPr="003C0040" w:rsidRDefault="001D4DBC" w:rsidP="00A47461">
      <w:pPr>
        <w:spacing w:after="0"/>
        <w:jc w:val="both"/>
        <w:rPr>
          <w:rFonts w:cstheme="minorHAnsi"/>
          <w:sz w:val="24"/>
          <w:szCs w:val="24"/>
        </w:rPr>
      </w:pPr>
    </w:p>
    <w:p w14:paraId="411C10A9" w14:textId="3ACCAAB4" w:rsidR="0071566F" w:rsidRPr="003C0040" w:rsidRDefault="001D4DBC" w:rsidP="00E8622C">
      <w:pPr>
        <w:jc w:val="both"/>
        <w:rPr>
          <w:b/>
        </w:rPr>
      </w:pPr>
      <w:r w:rsidRPr="003C0040">
        <w:rPr>
          <w:rFonts w:cstheme="minorHAnsi"/>
          <w:sz w:val="24"/>
          <w:szCs w:val="24"/>
        </w:rPr>
        <w:t xml:space="preserve">Appuyant la discussion </w:t>
      </w:r>
      <w:r w:rsidR="00537023" w:rsidRPr="003C0040">
        <w:rPr>
          <w:rFonts w:cstheme="minorHAnsi"/>
          <w:sz w:val="24"/>
          <w:szCs w:val="24"/>
        </w:rPr>
        <w:t xml:space="preserve">sur un partage actif du public, les </w:t>
      </w:r>
      <w:r w:rsidR="007A6507">
        <w:rPr>
          <w:rFonts w:cstheme="minorHAnsi"/>
          <w:sz w:val="24"/>
          <w:szCs w:val="24"/>
        </w:rPr>
        <w:t>intervenants</w:t>
      </w:r>
      <w:r w:rsidR="007A6507" w:rsidRPr="003C0040">
        <w:rPr>
          <w:rFonts w:cstheme="minorHAnsi"/>
          <w:sz w:val="24"/>
          <w:szCs w:val="24"/>
        </w:rPr>
        <w:t xml:space="preserve"> </w:t>
      </w:r>
      <w:r w:rsidR="005C1531" w:rsidRPr="005C1531">
        <w:rPr>
          <w:rFonts w:cstheme="minorHAnsi"/>
          <w:sz w:val="24"/>
          <w:szCs w:val="24"/>
        </w:rPr>
        <w:t>ont convenu que la diversité des formes d’apprentissages, les évolutions ou bifurcations de carrière et les transformations du travail rendent la formation tout au long de la vie particulièrement utile.</w:t>
      </w:r>
    </w:p>
    <w:p w14:paraId="5E61A4E1" w14:textId="77777777" w:rsidR="003C0040" w:rsidRPr="00EE074B" w:rsidRDefault="003C0040" w:rsidP="00A47461">
      <w:pPr>
        <w:spacing w:after="0"/>
        <w:jc w:val="both"/>
        <w:rPr>
          <w:rFonts w:cstheme="minorHAnsi"/>
          <w:sz w:val="24"/>
          <w:szCs w:val="24"/>
          <w:lang w:val="fr-FR"/>
        </w:rPr>
      </w:pPr>
    </w:p>
    <w:p w14:paraId="4E447ED2" w14:textId="77777777" w:rsidR="00E46C12" w:rsidRPr="003C0040" w:rsidRDefault="00910811" w:rsidP="00A47461">
      <w:pPr>
        <w:spacing w:after="0"/>
        <w:jc w:val="both"/>
        <w:rPr>
          <w:rFonts w:cstheme="minorHAnsi"/>
          <w:sz w:val="24"/>
          <w:szCs w:val="24"/>
        </w:rPr>
      </w:pPr>
      <w:r w:rsidRPr="003C0040">
        <w:rPr>
          <w:rFonts w:cstheme="minorHAnsi"/>
          <w:sz w:val="24"/>
          <w:szCs w:val="24"/>
        </w:rPr>
        <w:t xml:space="preserve">Le débat a encouragé les échanges et le networking. Les </w:t>
      </w:r>
      <w:r w:rsidR="00A47461" w:rsidRPr="003C0040">
        <w:rPr>
          <w:rFonts w:cstheme="minorHAnsi"/>
          <w:sz w:val="24"/>
          <w:szCs w:val="24"/>
        </w:rPr>
        <w:t>participants</w:t>
      </w:r>
      <w:r w:rsidRPr="003C0040">
        <w:rPr>
          <w:rFonts w:cstheme="minorHAnsi"/>
          <w:sz w:val="24"/>
          <w:szCs w:val="24"/>
        </w:rPr>
        <w:t xml:space="preserve"> l’ont prolongé en discutant </w:t>
      </w:r>
      <w:r w:rsidR="00A47461" w:rsidRPr="003C0040">
        <w:rPr>
          <w:rFonts w:cstheme="minorHAnsi"/>
          <w:sz w:val="24"/>
          <w:szCs w:val="24"/>
        </w:rPr>
        <w:t>de façon informelle autour d’un verre</w:t>
      </w:r>
      <w:r w:rsidRPr="003C0040">
        <w:rPr>
          <w:rFonts w:cstheme="minorHAnsi"/>
          <w:sz w:val="24"/>
          <w:szCs w:val="24"/>
        </w:rPr>
        <w:t xml:space="preserve"> partagé </w:t>
      </w:r>
      <w:r w:rsidR="003D0881" w:rsidRPr="003C0040">
        <w:rPr>
          <w:rFonts w:cstheme="minorHAnsi"/>
          <w:sz w:val="24"/>
          <w:szCs w:val="24"/>
        </w:rPr>
        <w:t xml:space="preserve">avec </w:t>
      </w:r>
      <w:r w:rsidRPr="003C0040">
        <w:rPr>
          <w:rFonts w:cstheme="minorHAnsi"/>
          <w:sz w:val="24"/>
          <w:szCs w:val="24"/>
        </w:rPr>
        <w:t>les invités et les organisateurs.</w:t>
      </w:r>
      <w:r w:rsidR="001E6946" w:rsidRPr="003C0040">
        <w:rPr>
          <w:rFonts w:cstheme="minorHAnsi"/>
        </w:rPr>
        <w:t xml:space="preserve"> </w:t>
      </w:r>
      <w:r w:rsidR="001E6946" w:rsidRPr="003C0040">
        <w:rPr>
          <w:rFonts w:cstheme="minorHAnsi"/>
          <w:sz w:val="24"/>
          <w:szCs w:val="24"/>
        </w:rPr>
        <w:t>L’événement s’est terminé vers 21h.</w:t>
      </w:r>
    </w:p>
    <w:p w14:paraId="34C229D0" w14:textId="62E8D4B1" w:rsidR="00E46C12" w:rsidRDefault="00E46C12" w:rsidP="00A47461">
      <w:pPr>
        <w:spacing w:after="0"/>
        <w:jc w:val="both"/>
        <w:rPr>
          <w:rFonts w:cstheme="minorHAnsi"/>
          <w:sz w:val="24"/>
          <w:szCs w:val="24"/>
        </w:rPr>
      </w:pPr>
    </w:p>
    <w:p w14:paraId="19347620" w14:textId="466D5DBB" w:rsidR="00D87E87" w:rsidRDefault="00D87E87" w:rsidP="00A47461">
      <w:pPr>
        <w:spacing w:after="0"/>
        <w:jc w:val="both"/>
        <w:rPr>
          <w:rFonts w:cstheme="minorHAnsi"/>
          <w:sz w:val="24"/>
          <w:szCs w:val="24"/>
        </w:rPr>
      </w:pPr>
      <w:r>
        <w:rPr>
          <w:rFonts w:cstheme="minorHAnsi"/>
          <w:sz w:val="24"/>
          <w:szCs w:val="24"/>
        </w:rPr>
        <w:t>La vidéo de l’événement est disponible</w:t>
      </w:r>
      <w:r w:rsidR="00C530AD">
        <w:rPr>
          <w:rFonts w:cstheme="minorHAnsi"/>
          <w:sz w:val="24"/>
          <w:szCs w:val="24"/>
        </w:rPr>
        <w:t xml:space="preserve"> en </w:t>
      </w:r>
      <w:hyperlink r:id="rId7" w:history="1">
        <w:r w:rsidR="00C530AD" w:rsidRPr="00C530AD">
          <w:rPr>
            <w:rStyle w:val="Lienhypertexte"/>
            <w:rFonts w:cstheme="minorHAnsi"/>
            <w:sz w:val="24"/>
            <w:szCs w:val="24"/>
          </w:rPr>
          <w:t>cliquant</w:t>
        </w:r>
        <w:r w:rsidRPr="00C530AD">
          <w:rPr>
            <w:rStyle w:val="Lienhypertexte"/>
            <w:rFonts w:cstheme="minorHAnsi"/>
            <w:sz w:val="24"/>
            <w:szCs w:val="24"/>
          </w:rPr>
          <w:t xml:space="preserve"> ici</w:t>
        </w:r>
      </w:hyperlink>
      <w:r w:rsidR="00C530AD">
        <w:rPr>
          <w:rFonts w:cstheme="minorHAnsi"/>
          <w:sz w:val="24"/>
          <w:szCs w:val="24"/>
        </w:rPr>
        <w:t>.</w:t>
      </w:r>
    </w:p>
    <w:p w14:paraId="1AC506E7" w14:textId="77777777" w:rsidR="00D87E87" w:rsidRDefault="00D87E87" w:rsidP="00A47461">
      <w:pPr>
        <w:spacing w:after="0"/>
        <w:jc w:val="both"/>
        <w:rPr>
          <w:rFonts w:cstheme="minorHAnsi"/>
          <w:sz w:val="24"/>
          <w:szCs w:val="24"/>
        </w:rPr>
      </w:pPr>
    </w:p>
    <w:p w14:paraId="31957D1B" w14:textId="77777777" w:rsidR="003C0040" w:rsidRPr="00171245" w:rsidRDefault="003C0040" w:rsidP="00A47461">
      <w:pPr>
        <w:spacing w:after="0"/>
        <w:jc w:val="both"/>
        <w:rPr>
          <w:rFonts w:cstheme="minorHAnsi"/>
          <w:sz w:val="24"/>
          <w:szCs w:val="24"/>
        </w:rPr>
      </w:pPr>
    </w:p>
    <w:p w14:paraId="1365D3BA" w14:textId="77777777" w:rsidR="00C60500" w:rsidRDefault="00C60500" w:rsidP="00A47461">
      <w:pPr>
        <w:spacing w:after="0"/>
        <w:jc w:val="both"/>
        <w:rPr>
          <w:rFonts w:cstheme="minorHAnsi"/>
          <w:b/>
          <w:sz w:val="24"/>
          <w:szCs w:val="24"/>
        </w:rPr>
      </w:pPr>
    </w:p>
    <w:p w14:paraId="4478358D" w14:textId="77777777" w:rsidR="00C60500" w:rsidRDefault="00C60500" w:rsidP="00A47461">
      <w:pPr>
        <w:spacing w:after="0"/>
        <w:jc w:val="both"/>
        <w:rPr>
          <w:rFonts w:cstheme="minorHAnsi"/>
          <w:b/>
          <w:sz w:val="24"/>
          <w:szCs w:val="24"/>
        </w:rPr>
      </w:pPr>
    </w:p>
    <w:p w14:paraId="52AB37CA" w14:textId="77777777" w:rsidR="00F04901" w:rsidRPr="00CD234A" w:rsidRDefault="002D6422" w:rsidP="00F04901">
      <w:pPr>
        <w:spacing w:after="0"/>
        <w:jc w:val="both"/>
        <w:rPr>
          <w:rFonts w:cstheme="minorHAnsi"/>
          <w:b/>
          <w:sz w:val="24"/>
          <w:szCs w:val="24"/>
          <w:lang w:val="fr-FR"/>
        </w:rPr>
      </w:pPr>
      <w:r w:rsidRPr="00CD234A">
        <w:rPr>
          <w:rFonts w:cstheme="minorHAnsi"/>
          <w:b/>
          <w:sz w:val="24"/>
          <w:szCs w:val="24"/>
          <w:lang w:val="fr-FR"/>
        </w:rPr>
        <w:t>Références</w:t>
      </w:r>
    </w:p>
    <w:p w14:paraId="3B8EB9AB" w14:textId="77777777" w:rsidR="006045F9" w:rsidRPr="00CD234A" w:rsidRDefault="006045F9" w:rsidP="006045F9">
      <w:pPr>
        <w:pStyle w:val="z-Hautduformulaire"/>
        <w:rPr>
          <w:lang w:val="fr-FR"/>
        </w:rPr>
      </w:pPr>
      <w:r w:rsidRPr="00CD234A">
        <w:rPr>
          <w:lang w:val="fr-FR"/>
        </w:rPr>
        <w:t>Haut du formulaire</w:t>
      </w:r>
    </w:p>
    <w:p w14:paraId="7AFC1A8E" w14:textId="77777777" w:rsidR="00CD234A" w:rsidRDefault="00CD234A" w:rsidP="00CD234A">
      <w:pPr>
        <w:pStyle w:val="pdf1"/>
        <w:jc w:val="both"/>
        <w:rPr>
          <w:rFonts w:asciiTheme="minorHAnsi" w:hAnsiTheme="minorHAnsi" w:cstheme="minorHAnsi"/>
          <w:lang w:val="fr-FR"/>
        </w:rPr>
      </w:pPr>
      <w:r w:rsidRPr="00CD234A">
        <w:rPr>
          <w:rFonts w:asciiTheme="minorHAnsi" w:hAnsiTheme="minorHAnsi" w:cstheme="minorHAnsi"/>
          <w:lang w:val="fr-FR"/>
        </w:rPr>
        <w:t xml:space="preserve">Kern, Dominique. "La formation des adultes dans la deuxième partie de la vie." </w:t>
      </w:r>
      <w:proofErr w:type="spellStart"/>
      <w:r w:rsidRPr="00CD234A">
        <w:rPr>
          <w:rFonts w:asciiTheme="minorHAnsi" w:hAnsiTheme="minorHAnsi" w:cstheme="minorHAnsi"/>
          <w:i/>
          <w:iCs/>
          <w:lang w:val="fr-FR"/>
        </w:rPr>
        <w:t>TransFormations</w:t>
      </w:r>
      <w:proofErr w:type="spellEnd"/>
      <w:r w:rsidRPr="00CD234A">
        <w:rPr>
          <w:rFonts w:asciiTheme="minorHAnsi" w:hAnsiTheme="minorHAnsi" w:cstheme="minorHAnsi"/>
          <w:i/>
          <w:iCs/>
          <w:lang w:val="fr-FR"/>
        </w:rPr>
        <w:t>-Recherche en Education et Formation des Adultes</w:t>
      </w:r>
      <w:r w:rsidRPr="00CD234A">
        <w:rPr>
          <w:rFonts w:asciiTheme="minorHAnsi" w:hAnsiTheme="minorHAnsi" w:cstheme="minorHAnsi"/>
          <w:lang w:val="fr-FR"/>
        </w:rPr>
        <w:t xml:space="preserve"> 1.22 (2021): 75-86.</w:t>
      </w:r>
    </w:p>
    <w:p w14:paraId="31DE89A0" w14:textId="407BC330" w:rsidR="00C530AD" w:rsidRDefault="00CD234A" w:rsidP="004A5FF3">
      <w:pPr>
        <w:pStyle w:val="pdf1"/>
        <w:jc w:val="both"/>
        <w:rPr>
          <w:rFonts w:asciiTheme="minorHAnsi" w:hAnsiTheme="minorHAnsi" w:cstheme="minorHAnsi"/>
          <w:lang w:val="fr-FR"/>
        </w:rPr>
      </w:pPr>
      <w:proofErr w:type="spellStart"/>
      <w:r w:rsidRPr="00CD234A">
        <w:rPr>
          <w:rFonts w:asciiTheme="minorHAnsi" w:hAnsiTheme="minorHAnsi" w:cstheme="minorHAnsi"/>
          <w:lang w:val="fr-FR"/>
        </w:rPr>
        <w:t>Mias</w:t>
      </w:r>
      <w:proofErr w:type="spellEnd"/>
      <w:r w:rsidRPr="00CD234A">
        <w:rPr>
          <w:rFonts w:asciiTheme="minorHAnsi" w:hAnsiTheme="minorHAnsi" w:cstheme="minorHAnsi"/>
          <w:lang w:val="fr-FR"/>
        </w:rPr>
        <w:t xml:space="preserve">, Arnaud, Éric Verdier, and Bénédicte Zimmermann. "Se former tout au long de la vie. À la recherche des appuis collectifs de l’engagement individuel. Introduction." </w:t>
      </w:r>
      <w:r w:rsidRPr="00CD234A">
        <w:rPr>
          <w:rFonts w:asciiTheme="minorHAnsi" w:hAnsiTheme="minorHAnsi" w:cstheme="minorHAnsi"/>
          <w:i/>
          <w:iCs/>
          <w:lang w:val="fr-FR"/>
        </w:rPr>
        <w:t>Sociologie du travail</w:t>
      </w:r>
      <w:r w:rsidRPr="00CD234A">
        <w:rPr>
          <w:rFonts w:asciiTheme="minorHAnsi" w:hAnsiTheme="minorHAnsi" w:cstheme="minorHAnsi"/>
          <w:lang w:val="fr-FR"/>
        </w:rPr>
        <w:t xml:space="preserve"> 63.4 (2021).</w:t>
      </w:r>
    </w:p>
    <w:p w14:paraId="620BB975" w14:textId="77777777" w:rsidR="00CD234A" w:rsidRPr="00C530AD" w:rsidRDefault="00CD234A" w:rsidP="004A5FF3">
      <w:pPr>
        <w:pStyle w:val="pdf1"/>
        <w:jc w:val="both"/>
        <w:rPr>
          <w:rFonts w:asciiTheme="minorHAnsi" w:hAnsiTheme="minorHAnsi" w:cstheme="minorHAnsi"/>
          <w:lang w:val="fr-FR"/>
        </w:rPr>
      </w:pPr>
    </w:p>
    <w:p w14:paraId="7AFF98D8" w14:textId="77777777" w:rsidR="00E8622C" w:rsidRDefault="00E8622C" w:rsidP="006045F9">
      <w:pPr>
        <w:pStyle w:val="z-Basduformulaire"/>
      </w:pPr>
    </w:p>
    <w:p w14:paraId="1514D336" w14:textId="29B0B43F" w:rsidR="006045F9" w:rsidRDefault="006045F9" w:rsidP="006045F9">
      <w:pPr>
        <w:pStyle w:val="z-Basduformulaire"/>
      </w:pPr>
      <w:r>
        <w:t>Bas du formulaire</w:t>
      </w:r>
    </w:p>
    <w:p w14:paraId="4B49E016" w14:textId="77777777" w:rsidR="00A47461" w:rsidRPr="00D87E87" w:rsidRDefault="00A47461" w:rsidP="00A47461">
      <w:pPr>
        <w:spacing w:after="0"/>
        <w:jc w:val="both"/>
        <w:rPr>
          <w:rFonts w:cstheme="minorHAnsi"/>
          <w:sz w:val="24"/>
          <w:szCs w:val="24"/>
        </w:rPr>
      </w:pPr>
    </w:p>
    <w:p w14:paraId="6C268142" w14:textId="77777777" w:rsidR="002D6422" w:rsidRPr="00D87E87" w:rsidRDefault="002D6422" w:rsidP="00A47461">
      <w:pPr>
        <w:spacing w:after="0"/>
        <w:jc w:val="both"/>
        <w:rPr>
          <w:rFonts w:cstheme="minorHAnsi"/>
          <w:sz w:val="24"/>
          <w:szCs w:val="24"/>
        </w:rPr>
      </w:pPr>
    </w:p>
    <w:p w14:paraId="1C39B5F1" w14:textId="251B6EB6" w:rsidR="00A47461" w:rsidRPr="00D87E87" w:rsidRDefault="00A47461" w:rsidP="00A47461">
      <w:pPr>
        <w:spacing w:after="0"/>
        <w:jc w:val="both"/>
        <w:rPr>
          <w:rFonts w:cstheme="minorHAnsi"/>
          <w:sz w:val="24"/>
          <w:szCs w:val="24"/>
        </w:rPr>
      </w:pPr>
      <w:r w:rsidRPr="00D87E87">
        <w:rPr>
          <w:rFonts w:cstheme="minorHAnsi"/>
          <w:sz w:val="24"/>
          <w:szCs w:val="24"/>
        </w:rPr>
        <w:t>Le Management Café est organisé par le Centre Emile Bernheim</w:t>
      </w:r>
      <w:r w:rsidR="00E8622C">
        <w:rPr>
          <w:rFonts w:cstheme="minorHAnsi"/>
          <w:sz w:val="24"/>
          <w:szCs w:val="24"/>
        </w:rPr>
        <w:t xml:space="preserve"> de Recherche Interdisciplinaire en Gestion (CEBRIG)</w:t>
      </w:r>
      <w:r w:rsidRPr="00D87E87">
        <w:rPr>
          <w:rFonts w:cstheme="minorHAnsi"/>
          <w:sz w:val="24"/>
          <w:szCs w:val="24"/>
        </w:rPr>
        <w:t xml:space="preserve">, le centre de recherche en gestion de la Solvay Brussels School of Economics and Management (Université libre de Bruxelles), avec le soutien de la Fondation Bernheim. Il consiste en un débat ouvert à </w:t>
      </w:r>
      <w:proofErr w:type="spellStart"/>
      <w:r w:rsidRPr="00D87E87">
        <w:rPr>
          <w:rFonts w:cstheme="minorHAnsi"/>
          <w:sz w:val="24"/>
          <w:szCs w:val="24"/>
        </w:rPr>
        <w:t>tou</w:t>
      </w:r>
      <w:r w:rsidR="00001300" w:rsidRPr="00D87E87">
        <w:rPr>
          <w:rFonts w:cstheme="minorHAnsi"/>
          <w:sz w:val="24"/>
          <w:szCs w:val="24"/>
        </w:rPr>
        <w:t>.te.</w:t>
      </w:r>
      <w:r w:rsidRPr="00D87E87">
        <w:rPr>
          <w:rFonts w:cstheme="minorHAnsi"/>
          <w:sz w:val="24"/>
          <w:szCs w:val="24"/>
        </w:rPr>
        <w:t>s</w:t>
      </w:r>
      <w:proofErr w:type="spellEnd"/>
      <w:r w:rsidRPr="00D87E87">
        <w:rPr>
          <w:rFonts w:cstheme="minorHAnsi"/>
          <w:sz w:val="24"/>
          <w:szCs w:val="24"/>
        </w:rPr>
        <w:t xml:space="preserve"> dans un cadre convivial et détendu, sur un sujet relevant de la vie des entreprises, à partir du témoignage d’</w:t>
      </w:r>
      <w:proofErr w:type="spellStart"/>
      <w:r w:rsidRPr="00D87E87">
        <w:rPr>
          <w:rFonts w:cstheme="minorHAnsi"/>
          <w:sz w:val="24"/>
          <w:szCs w:val="24"/>
        </w:rPr>
        <w:t>un</w:t>
      </w:r>
      <w:r w:rsidR="00A2548E" w:rsidRPr="00D87E87">
        <w:rPr>
          <w:rFonts w:cstheme="minorHAnsi"/>
          <w:sz w:val="24"/>
          <w:szCs w:val="24"/>
        </w:rPr>
        <w:t>.e</w:t>
      </w:r>
      <w:proofErr w:type="spellEnd"/>
      <w:r w:rsidRPr="00D87E87">
        <w:rPr>
          <w:rFonts w:cstheme="minorHAnsi"/>
          <w:sz w:val="24"/>
          <w:szCs w:val="24"/>
        </w:rPr>
        <w:t xml:space="preserve"> manager et d’</w:t>
      </w:r>
      <w:proofErr w:type="spellStart"/>
      <w:r w:rsidRPr="00D87E87">
        <w:rPr>
          <w:rFonts w:cstheme="minorHAnsi"/>
          <w:sz w:val="24"/>
          <w:szCs w:val="24"/>
        </w:rPr>
        <w:t>un</w:t>
      </w:r>
      <w:r w:rsidR="00AB7B80" w:rsidRPr="00D87E87">
        <w:rPr>
          <w:rFonts w:cstheme="minorHAnsi"/>
          <w:sz w:val="24"/>
          <w:szCs w:val="24"/>
        </w:rPr>
        <w:t>.e</w:t>
      </w:r>
      <w:proofErr w:type="spellEnd"/>
      <w:r w:rsidRPr="00D87E87">
        <w:rPr>
          <w:rFonts w:cstheme="minorHAnsi"/>
          <w:sz w:val="24"/>
          <w:szCs w:val="24"/>
        </w:rPr>
        <w:t xml:space="preserve"> chercheur</w:t>
      </w:r>
      <w:r w:rsidR="00A2548E" w:rsidRPr="00D87E87">
        <w:rPr>
          <w:rFonts w:cstheme="minorHAnsi"/>
          <w:sz w:val="24"/>
          <w:szCs w:val="24"/>
        </w:rPr>
        <w:t>.se</w:t>
      </w:r>
      <w:r w:rsidRPr="00D87E87">
        <w:rPr>
          <w:rFonts w:cstheme="minorHAnsi"/>
          <w:sz w:val="24"/>
          <w:szCs w:val="24"/>
        </w:rPr>
        <w:t>. La richesse de l’événement réside dans l’échange avec le public, ses questions, son avis et ses expériences.</w:t>
      </w:r>
    </w:p>
    <w:p w14:paraId="2A215AB9" w14:textId="77777777" w:rsidR="000948C6" w:rsidRPr="00D87E87" w:rsidRDefault="000948C6" w:rsidP="00A47461">
      <w:pPr>
        <w:spacing w:after="0"/>
        <w:jc w:val="both"/>
        <w:rPr>
          <w:rFonts w:cstheme="minorHAnsi"/>
          <w:sz w:val="24"/>
          <w:szCs w:val="24"/>
        </w:rPr>
      </w:pPr>
    </w:p>
    <w:p w14:paraId="6D05A6DB" w14:textId="0E5691BB" w:rsidR="00010673" w:rsidRPr="00D87E87" w:rsidRDefault="00010673" w:rsidP="00A47461">
      <w:pPr>
        <w:spacing w:after="0"/>
        <w:jc w:val="both"/>
        <w:rPr>
          <w:rFonts w:cstheme="minorHAnsi"/>
          <w:sz w:val="24"/>
          <w:szCs w:val="24"/>
        </w:rPr>
      </w:pPr>
      <w:r w:rsidRPr="00D87E87">
        <w:rPr>
          <w:rFonts w:cstheme="minorHAnsi"/>
          <w:sz w:val="24"/>
          <w:szCs w:val="24"/>
        </w:rPr>
        <w:t xml:space="preserve">Informations : </w:t>
      </w:r>
      <w:hyperlink r:id="rId8" w:history="1">
        <w:r w:rsidRPr="00D87E87">
          <w:rPr>
            <w:rStyle w:val="Lienhypertexte"/>
            <w:rFonts w:cstheme="minorHAnsi"/>
            <w:sz w:val="24"/>
            <w:szCs w:val="24"/>
          </w:rPr>
          <w:t>http://www.solvay.edu/management-café</w:t>
        </w:r>
      </w:hyperlink>
      <w:r w:rsidRPr="00D87E87">
        <w:rPr>
          <w:rFonts w:cstheme="minorHAnsi"/>
          <w:sz w:val="24"/>
          <w:szCs w:val="24"/>
        </w:rPr>
        <w:t xml:space="preserve">. </w:t>
      </w:r>
    </w:p>
    <w:p w14:paraId="0CDF0444" w14:textId="77777777" w:rsidR="00DF3ED7" w:rsidRPr="00D87E87" w:rsidRDefault="00DF3ED7">
      <w:pPr>
        <w:rPr>
          <w:rFonts w:cstheme="minorHAnsi"/>
          <w:sz w:val="24"/>
          <w:szCs w:val="24"/>
        </w:rPr>
      </w:pPr>
    </w:p>
    <w:sectPr w:rsidR="00DF3ED7" w:rsidRPr="00D87E87" w:rsidSect="00561F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CA1E" w14:textId="77777777" w:rsidR="0067040B" w:rsidRDefault="0067040B" w:rsidP="000C1B25">
      <w:pPr>
        <w:spacing w:after="0" w:line="240" w:lineRule="auto"/>
      </w:pPr>
      <w:r>
        <w:separator/>
      </w:r>
    </w:p>
  </w:endnote>
  <w:endnote w:type="continuationSeparator" w:id="0">
    <w:p w14:paraId="3C6E780F" w14:textId="77777777" w:rsidR="0067040B" w:rsidRDefault="0067040B" w:rsidP="000C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B3FE" w14:textId="77777777" w:rsidR="0067040B" w:rsidRDefault="0067040B" w:rsidP="000C1B25">
      <w:pPr>
        <w:spacing w:after="0" w:line="240" w:lineRule="auto"/>
      </w:pPr>
      <w:r>
        <w:separator/>
      </w:r>
    </w:p>
  </w:footnote>
  <w:footnote w:type="continuationSeparator" w:id="0">
    <w:p w14:paraId="0BA0A6A8" w14:textId="77777777" w:rsidR="0067040B" w:rsidRDefault="0067040B" w:rsidP="000C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CBE2" w14:textId="7253860E" w:rsidR="00DA0D18" w:rsidRPr="000C1B25" w:rsidRDefault="00DA0D18" w:rsidP="00696E9F">
    <w:pPr>
      <w:pStyle w:val="En-tte"/>
      <w:jc w:val="center"/>
    </w:pPr>
    <w:r>
      <w:rPr>
        <w:noProof/>
        <w:lang w:eastAsia="fr-BE"/>
      </w:rPr>
      <w:drawing>
        <wp:inline distT="0" distB="0" distL="0" distR="0" wp14:anchorId="7C98B920" wp14:editId="0A02F0F2">
          <wp:extent cx="1095375" cy="6341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nagement Café.jpg"/>
                  <pic:cNvPicPr/>
                </pic:nvPicPr>
                <pic:blipFill>
                  <a:blip r:embed="rId1">
                    <a:extLst>
                      <a:ext uri="{28A0092B-C50C-407E-A947-70E740481C1C}">
                        <a14:useLocalDpi xmlns:a14="http://schemas.microsoft.com/office/drawing/2010/main" val="0"/>
                      </a:ext>
                    </a:extLst>
                  </a:blip>
                  <a:stretch>
                    <a:fillRect/>
                  </a:stretch>
                </pic:blipFill>
                <pic:spPr>
                  <a:xfrm>
                    <a:off x="0" y="0"/>
                    <a:ext cx="1117632" cy="647024"/>
                  </a:xfrm>
                  <a:prstGeom prst="rect">
                    <a:avLst/>
                  </a:prstGeom>
                </pic:spPr>
              </pic:pic>
            </a:graphicData>
          </a:graphic>
        </wp:inline>
      </w:drawing>
    </w:r>
    <w:r w:rsidR="00696E9F" w:rsidRPr="00696E9F">
      <w:rPr>
        <w:b/>
        <w:color w:val="808080" w:themeColor="background1" w:themeShade="80"/>
        <w:sz w:val="36"/>
        <w:szCs w:val="36"/>
      </w:rPr>
      <w:t>Est-il jamais trop tard</w:t>
    </w:r>
    <w:r w:rsidR="00696E9F">
      <w:rPr>
        <w:b/>
        <w:color w:val="808080" w:themeColor="background1" w:themeShade="80"/>
        <w:sz w:val="36"/>
        <w:szCs w:val="36"/>
      </w:rPr>
      <w:t xml:space="preserve"> </w:t>
    </w:r>
    <w:r w:rsidR="00696E9F" w:rsidRPr="00696E9F">
      <w:rPr>
        <w:b/>
        <w:color w:val="808080" w:themeColor="background1" w:themeShade="80"/>
        <w:sz w:val="36"/>
        <w:szCs w:val="36"/>
      </w:rPr>
      <w:t>pour se former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61"/>
    <w:rsid w:val="00001300"/>
    <w:rsid w:val="00010673"/>
    <w:rsid w:val="000364A5"/>
    <w:rsid w:val="00067D17"/>
    <w:rsid w:val="000948C6"/>
    <w:rsid w:val="000C1B25"/>
    <w:rsid w:val="00162F97"/>
    <w:rsid w:val="00171245"/>
    <w:rsid w:val="001C186C"/>
    <w:rsid w:val="001D4DBC"/>
    <w:rsid w:val="001E138A"/>
    <w:rsid w:val="001E5B6E"/>
    <w:rsid w:val="001E6946"/>
    <w:rsid w:val="00261547"/>
    <w:rsid w:val="0027496B"/>
    <w:rsid w:val="0028687C"/>
    <w:rsid w:val="00296D76"/>
    <w:rsid w:val="002A3B3F"/>
    <w:rsid w:val="002D6422"/>
    <w:rsid w:val="002E5C45"/>
    <w:rsid w:val="00381B7A"/>
    <w:rsid w:val="003B67AA"/>
    <w:rsid w:val="003C0040"/>
    <w:rsid w:val="003D0881"/>
    <w:rsid w:val="003F116D"/>
    <w:rsid w:val="004465F4"/>
    <w:rsid w:val="004603CF"/>
    <w:rsid w:val="004673B6"/>
    <w:rsid w:val="00482F18"/>
    <w:rsid w:val="004A5FF3"/>
    <w:rsid w:val="00525068"/>
    <w:rsid w:val="0052579D"/>
    <w:rsid w:val="00537023"/>
    <w:rsid w:val="005554C0"/>
    <w:rsid w:val="00557D43"/>
    <w:rsid w:val="00561F7F"/>
    <w:rsid w:val="005C1531"/>
    <w:rsid w:val="005C33F4"/>
    <w:rsid w:val="005D735F"/>
    <w:rsid w:val="005E479B"/>
    <w:rsid w:val="006045F9"/>
    <w:rsid w:val="00642634"/>
    <w:rsid w:val="006608FF"/>
    <w:rsid w:val="0067040B"/>
    <w:rsid w:val="00696E9F"/>
    <w:rsid w:val="006B3201"/>
    <w:rsid w:val="006E021A"/>
    <w:rsid w:val="006F1BEC"/>
    <w:rsid w:val="006F43AB"/>
    <w:rsid w:val="0071566F"/>
    <w:rsid w:val="007309E2"/>
    <w:rsid w:val="00732BCF"/>
    <w:rsid w:val="007A6507"/>
    <w:rsid w:val="00850AAE"/>
    <w:rsid w:val="008A4C32"/>
    <w:rsid w:val="008C44BC"/>
    <w:rsid w:val="008E7268"/>
    <w:rsid w:val="00910811"/>
    <w:rsid w:val="00911965"/>
    <w:rsid w:val="00926836"/>
    <w:rsid w:val="00971950"/>
    <w:rsid w:val="009F2387"/>
    <w:rsid w:val="00A2548E"/>
    <w:rsid w:val="00A27D7C"/>
    <w:rsid w:val="00A47461"/>
    <w:rsid w:val="00A75928"/>
    <w:rsid w:val="00AB7B80"/>
    <w:rsid w:val="00AC2A11"/>
    <w:rsid w:val="00AE4987"/>
    <w:rsid w:val="00AF2C5D"/>
    <w:rsid w:val="00B83A0B"/>
    <w:rsid w:val="00B859A9"/>
    <w:rsid w:val="00C0534D"/>
    <w:rsid w:val="00C24B2F"/>
    <w:rsid w:val="00C530AD"/>
    <w:rsid w:val="00C56B4B"/>
    <w:rsid w:val="00C60500"/>
    <w:rsid w:val="00CB05FF"/>
    <w:rsid w:val="00CC178D"/>
    <w:rsid w:val="00CD234A"/>
    <w:rsid w:val="00D83835"/>
    <w:rsid w:val="00D87E87"/>
    <w:rsid w:val="00D97FDC"/>
    <w:rsid w:val="00DA0D18"/>
    <w:rsid w:val="00DA2DB9"/>
    <w:rsid w:val="00DF3ED7"/>
    <w:rsid w:val="00E257B3"/>
    <w:rsid w:val="00E46C12"/>
    <w:rsid w:val="00E7796E"/>
    <w:rsid w:val="00E81259"/>
    <w:rsid w:val="00E8622C"/>
    <w:rsid w:val="00E92DC4"/>
    <w:rsid w:val="00E94A20"/>
    <w:rsid w:val="00EE074B"/>
    <w:rsid w:val="00F04901"/>
    <w:rsid w:val="00F6220F"/>
    <w:rsid w:val="00FA1C5F"/>
    <w:rsid w:val="00FA323F"/>
    <w:rsid w:val="00FB0EF6"/>
    <w:rsid w:val="00FE660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BE660"/>
  <w15:docId w15:val="{63053026-28C7-4249-B6E5-3A50922B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61"/>
    <w:pPr>
      <w:spacing w:after="200" w:line="276" w:lineRule="auto"/>
    </w:pPr>
  </w:style>
  <w:style w:type="paragraph" w:styleId="Titre3">
    <w:name w:val="heading 3"/>
    <w:basedOn w:val="Normal"/>
    <w:link w:val="Titre3Car"/>
    <w:uiPriority w:val="9"/>
    <w:rsid w:val="005E479B"/>
    <w:pPr>
      <w:spacing w:beforeLines="1" w:afterLines="1" w:line="240" w:lineRule="auto"/>
      <w:outlineLvl w:val="2"/>
    </w:pPr>
    <w:rPr>
      <w:rFonts w:ascii="Times" w:hAnsi="Times"/>
      <w:b/>
      <w:sz w:val="27"/>
      <w:szCs w:val="20"/>
      <w:lang w:val="en-US" w:eastAsia="fr-FR"/>
    </w:rPr>
  </w:style>
  <w:style w:type="paragraph" w:styleId="Titre4">
    <w:name w:val="heading 4"/>
    <w:basedOn w:val="Normal"/>
    <w:next w:val="Normal"/>
    <w:link w:val="Titre4Car"/>
    <w:uiPriority w:val="9"/>
    <w:semiHidden/>
    <w:unhideWhenUsed/>
    <w:qFormat/>
    <w:rsid w:val="005554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08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811"/>
    <w:rPr>
      <w:rFonts w:ascii="Segoe UI" w:hAnsi="Segoe UI" w:cs="Segoe UI"/>
      <w:sz w:val="18"/>
      <w:szCs w:val="18"/>
    </w:rPr>
  </w:style>
  <w:style w:type="character" w:styleId="Marquedecommentaire">
    <w:name w:val="annotation reference"/>
    <w:basedOn w:val="Policepardfaut"/>
    <w:uiPriority w:val="99"/>
    <w:semiHidden/>
    <w:unhideWhenUsed/>
    <w:rsid w:val="00FB0EF6"/>
    <w:rPr>
      <w:sz w:val="16"/>
      <w:szCs w:val="16"/>
    </w:rPr>
  </w:style>
  <w:style w:type="paragraph" w:styleId="Commentaire">
    <w:name w:val="annotation text"/>
    <w:basedOn w:val="Normal"/>
    <w:link w:val="CommentaireCar"/>
    <w:uiPriority w:val="99"/>
    <w:semiHidden/>
    <w:unhideWhenUsed/>
    <w:rsid w:val="00FB0EF6"/>
    <w:pPr>
      <w:spacing w:line="240" w:lineRule="auto"/>
    </w:pPr>
    <w:rPr>
      <w:sz w:val="20"/>
      <w:szCs w:val="20"/>
    </w:rPr>
  </w:style>
  <w:style w:type="character" w:customStyle="1" w:styleId="CommentaireCar">
    <w:name w:val="Commentaire Car"/>
    <w:basedOn w:val="Policepardfaut"/>
    <w:link w:val="Commentaire"/>
    <w:uiPriority w:val="99"/>
    <w:semiHidden/>
    <w:rsid w:val="00FB0EF6"/>
    <w:rPr>
      <w:sz w:val="20"/>
      <w:szCs w:val="20"/>
    </w:rPr>
  </w:style>
  <w:style w:type="paragraph" w:styleId="Objetducommentaire">
    <w:name w:val="annotation subject"/>
    <w:basedOn w:val="Commentaire"/>
    <w:next w:val="Commentaire"/>
    <w:link w:val="ObjetducommentaireCar"/>
    <w:uiPriority w:val="99"/>
    <w:semiHidden/>
    <w:unhideWhenUsed/>
    <w:rsid w:val="00FB0EF6"/>
    <w:rPr>
      <w:b/>
      <w:bCs/>
    </w:rPr>
  </w:style>
  <w:style w:type="character" w:customStyle="1" w:styleId="ObjetducommentaireCar">
    <w:name w:val="Objet du commentaire Car"/>
    <w:basedOn w:val="CommentaireCar"/>
    <w:link w:val="Objetducommentaire"/>
    <w:uiPriority w:val="99"/>
    <w:semiHidden/>
    <w:rsid w:val="00FB0EF6"/>
    <w:rPr>
      <w:b/>
      <w:bCs/>
      <w:sz w:val="20"/>
      <w:szCs w:val="20"/>
    </w:rPr>
  </w:style>
  <w:style w:type="paragraph" w:styleId="Rvision">
    <w:name w:val="Revision"/>
    <w:hidden/>
    <w:uiPriority w:val="99"/>
    <w:semiHidden/>
    <w:rsid w:val="00FB0EF6"/>
    <w:pPr>
      <w:spacing w:after="0" w:line="240" w:lineRule="auto"/>
    </w:pPr>
  </w:style>
  <w:style w:type="character" w:styleId="Lienhypertexte">
    <w:name w:val="Hyperlink"/>
    <w:basedOn w:val="Policepardfaut"/>
    <w:uiPriority w:val="99"/>
    <w:unhideWhenUsed/>
    <w:rsid w:val="00010673"/>
    <w:rPr>
      <w:color w:val="0563C1" w:themeColor="hyperlink"/>
      <w:u w:val="single"/>
    </w:rPr>
  </w:style>
  <w:style w:type="character" w:styleId="Lienhypertextesuivivisit">
    <w:name w:val="FollowedHyperlink"/>
    <w:basedOn w:val="Policepardfaut"/>
    <w:uiPriority w:val="99"/>
    <w:semiHidden/>
    <w:unhideWhenUsed/>
    <w:rsid w:val="00010673"/>
    <w:rPr>
      <w:color w:val="954F72" w:themeColor="followedHyperlink"/>
      <w:u w:val="single"/>
    </w:rPr>
  </w:style>
  <w:style w:type="character" w:styleId="Accentuation">
    <w:name w:val="Emphasis"/>
    <w:basedOn w:val="Policepardfaut"/>
    <w:uiPriority w:val="20"/>
    <w:rsid w:val="00E46C12"/>
    <w:rPr>
      <w:i/>
    </w:rPr>
  </w:style>
  <w:style w:type="character" w:customStyle="1" w:styleId="Titre3Car">
    <w:name w:val="Titre 3 Car"/>
    <w:basedOn w:val="Policepardfaut"/>
    <w:link w:val="Titre3"/>
    <w:uiPriority w:val="9"/>
    <w:rsid w:val="005E479B"/>
    <w:rPr>
      <w:rFonts w:ascii="Times" w:hAnsi="Times"/>
      <w:b/>
      <w:sz w:val="27"/>
      <w:szCs w:val="20"/>
      <w:lang w:val="en-US" w:eastAsia="fr-FR"/>
    </w:rPr>
  </w:style>
  <w:style w:type="character" w:customStyle="1" w:styleId="publictextareafieldcontentcol-sm-9">
    <w:name w:val="publictextareafieldcontent col-sm-9"/>
    <w:basedOn w:val="Policepardfaut"/>
    <w:rsid w:val="005E479B"/>
  </w:style>
  <w:style w:type="paragraph" w:styleId="En-tte">
    <w:name w:val="header"/>
    <w:basedOn w:val="Normal"/>
    <w:link w:val="En-tteCar"/>
    <w:uiPriority w:val="99"/>
    <w:unhideWhenUsed/>
    <w:rsid w:val="000C1B25"/>
    <w:pPr>
      <w:tabs>
        <w:tab w:val="center" w:pos="4536"/>
        <w:tab w:val="right" w:pos="9072"/>
      </w:tabs>
      <w:spacing w:after="0" w:line="240" w:lineRule="auto"/>
    </w:pPr>
  </w:style>
  <w:style w:type="character" w:customStyle="1" w:styleId="En-tteCar">
    <w:name w:val="En-tête Car"/>
    <w:basedOn w:val="Policepardfaut"/>
    <w:link w:val="En-tte"/>
    <w:uiPriority w:val="99"/>
    <w:rsid w:val="000C1B25"/>
  </w:style>
  <w:style w:type="paragraph" w:styleId="Pieddepage">
    <w:name w:val="footer"/>
    <w:basedOn w:val="Normal"/>
    <w:link w:val="PieddepageCar"/>
    <w:uiPriority w:val="99"/>
    <w:unhideWhenUsed/>
    <w:rsid w:val="000C1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B25"/>
  </w:style>
  <w:style w:type="character" w:customStyle="1" w:styleId="Titre4Car">
    <w:name w:val="Titre 4 Car"/>
    <w:basedOn w:val="Policepardfaut"/>
    <w:link w:val="Titre4"/>
    <w:uiPriority w:val="9"/>
    <w:semiHidden/>
    <w:rsid w:val="005554C0"/>
    <w:rPr>
      <w:rFonts w:asciiTheme="majorHAnsi" w:eastAsiaTheme="majorEastAsia" w:hAnsiTheme="majorHAnsi" w:cstheme="majorBidi"/>
      <w:i/>
      <w:iCs/>
      <w:color w:val="2E74B5" w:themeColor="accent1" w:themeShade="BF"/>
    </w:rPr>
  </w:style>
  <w:style w:type="paragraph" w:styleId="z-Hautduformulaire">
    <w:name w:val="HTML Top of Form"/>
    <w:basedOn w:val="Normal"/>
    <w:next w:val="Normal"/>
    <w:link w:val="z-HautduformulaireCar"/>
    <w:hidden/>
    <w:uiPriority w:val="99"/>
    <w:semiHidden/>
    <w:unhideWhenUsed/>
    <w:rsid w:val="006045F9"/>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045F9"/>
    <w:rPr>
      <w:rFonts w:ascii="Arial" w:eastAsia="Times New Roman" w:hAnsi="Arial" w:cs="Arial"/>
      <w:vanish/>
      <w:sz w:val="16"/>
      <w:szCs w:val="16"/>
      <w:lang w:eastAsia="fr-BE"/>
    </w:rPr>
  </w:style>
  <w:style w:type="paragraph" w:styleId="NormalWeb">
    <w:name w:val="Normal (Web)"/>
    <w:basedOn w:val="Normal"/>
    <w:uiPriority w:val="99"/>
    <w:semiHidden/>
    <w:unhideWhenUsed/>
    <w:rsid w:val="006045F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df">
    <w:name w:val="pdf"/>
    <w:basedOn w:val="Policepardfaut"/>
    <w:rsid w:val="006045F9"/>
  </w:style>
  <w:style w:type="paragraph" w:customStyle="1" w:styleId="pdf1">
    <w:name w:val="pdf1"/>
    <w:basedOn w:val="Normal"/>
    <w:rsid w:val="006045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Basduformulaire">
    <w:name w:val="HTML Bottom of Form"/>
    <w:basedOn w:val="Normal"/>
    <w:next w:val="Normal"/>
    <w:link w:val="z-BasduformulaireCar"/>
    <w:hidden/>
    <w:uiPriority w:val="99"/>
    <w:semiHidden/>
    <w:unhideWhenUsed/>
    <w:rsid w:val="006045F9"/>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6045F9"/>
    <w:rPr>
      <w:rFonts w:ascii="Arial" w:eastAsia="Times New Roman" w:hAnsi="Arial" w:cs="Arial"/>
      <w:vanish/>
      <w:sz w:val="16"/>
      <w:szCs w:val="16"/>
      <w:lang w:eastAsia="fr-BE"/>
    </w:rPr>
  </w:style>
  <w:style w:type="character" w:styleId="Mentionnonrsolue">
    <w:name w:val="Unresolved Mention"/>
    <w:basedOn w:val="Policepardfaut"/>
    <w:uiPriority w:val="99"/>
    <w:semiHidden/>
    <w:unhideWhenUsed/>
    <w:rsid w:val="00D8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66799">
      <w:bodyDiv w:val="1"/>
      <w:marLeft w:val="0"/>
      <w:marRight w:val="0"/>
      <w:marTop w:val="0"/>
      <w:marBottom w:val="0"/>
      <w:divBdr>
        <w:top w:val="none" w:sz="0" w:space="0" w:color="auto"/>
        <w:left w:val="none" w:sz="0" w:space="0" w:color="auto"/>
        <w:bottom w:val="none" w:sz="0" w:space="0" w:color="auto"/>
        <w:right w:val="none" w:sz="0" w:space="0" w:color="auto"/>
      </w:divBdr>
    </w:div>
    <w:div w:id="1701861700">
      <w:bodyDiv w:val="1"/>
      <w:marLeft w:val="0"/>
      <w:marRight w:val="0"/>
      <w:marTop w:val="0"/>
      <w:marBottom w:val="0"/>
      <w:divBdr>
        <w:top w:val="none" w:sz="0" w:space="0" w:color="auto"/>
        <w:left w:val="none" w:sz="0" w:space="0" w:color="auto"/>
        <w:bottom w:val="none" w:sz="0" w:space="0" w:color="auto"/>
        <w:right w:val="none" w:sz="0" w:space="0" w:color="auto"/>
      </w:divBdr>
    </w:div>
    <w:div w:id="1720860904">
      <w:bodyDiv w:val="1"/>
      <w:marLeft w:val="0"/>
      <w:marRight w:val="0"/>
      <w:marTop w:val="0"/>
      <w:marBottom w:val="0"/>
      <w:divBdr>
        <w:top w:val="none" w:sz="0" w:space="0" w:color="auto"/>
        <w:left w:val="none" w:sz="0" w:space="0" w:color="auto"/>
        <w:bottom w:val="none" w:sz="0" w:space="0" w:color="auto"/>
        <w:right w:val="none" w:sz="0" w:space="0" w:color="auto"/>
      </w:divBdr>
      <w:divsChild>
        <w:div w:id="28176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vay.edu/management-caf&#233;" TargetMode="External"/><Relationship Id="rId3" Type="http://schemas.openxmlformats.org/officeDocument/2006/relationships/settings" Target="settings.xml"/><Relationship Id="rId7" Type="http://schemas.openxmlformats.org/officeDocument/2006/relationships/hyperlink" Target="https://www.youtube.com/watch?v=Bxl74eC2gSw&amp;t=2168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8B7E-803B-45A5-A3A8-FD250830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430</Words>
  <Characters>2368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MEON P.-Guillaume</cp:lastModifiedBy>
  <cp:revision>5</cp:revision>
  <dcterms:created xsi:type="dcterms:W3CDTF">2022-06-07T12:31:00Z</dcterms:created>
  <dcterms:modified xsi:type="dcterms:W3CDTF">2022-06-08T16:15:00Z</dcterms:modified>
</cp:coreProperties>
</file>